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7568" w14:textId="6BF18F78" w:rsidR="00D46529" w:rsidRPr="00AB4D52" w:rsidRDefault="006B56D3" w:rsidP="00AB4D52">
      <w:pPr>
        <w:jc w:val="center"/>
        <w:rPr>
          <w:b/>
          <w:bCs/>
          <w:sz w:val="36"/>
          <w:szCs w:val="36"/>
          <w:u w:val="single"/>
        </w:rPr>
      </w:pPr>
      <w:r w:rsidRPr="00AB4D52">
        <w:rPr>
          <w:rFonts w:hint="eastAsia"/>
          <w:b/>
          <w:bCs/>
          <w:sz w:val="36"/>
          <w:szCs w:val="36"/>
          <w:u w:val="single"/>
        </w:rPr>
        <w:t>令和</w:t>
      </w:r>
      <w:r w:rsidR="00A86F3D">
        <w:rPr>
          <w:rFonts w:hint="eastAsia"/>
          <w:b/>
          <w:bCs/>
          <w:sz w:val="36"/>
          <w:szCs w:val="36"/>
          <w:u w:val="single"/>
        </w:rPr>
        <w:t>４</w:t>
      </w:r>
      <w:r w:rsidRPr="00AB4D52">
        <w:rPr>
          <w:rFonts w:hint="eastAsia"/>
          <w:b/>
          <w:bCs/>
          <w:sz w:val="36"/>
          <w:szCs w:val="36"/>
          <w:u w:val="single"/>
        </w:rPr>
        <w:t>年度</w:t>
      </w:r>
      <w:r w:rsidR="00E46E3D">
        <w:rPr>
          <w:rFonts w:hint="eastAsia"/>
          <w:b/>
          <w:bCs/>
          <w:sz w:val="36"/>
          <w:szCs w:val="36"/>
          <w:u w:val="single"/>
        </w:rPr>
        <w:t>東信ジュニア選手権</w:t>
      </w:r>
      <w:r w:rsidRPr="00AB4D52">
        <w:rPr>
          <w:rFonts w:hint="eastAsia"/>
          <w:b/>
          <w:bCs/>
          <w:sz w:val="36"/>
          <w:szCs w:val="36"/>
          <w:u w:val="single"/>
        </w:rPr>
        <w:t>競技上の注意</w:t>
      </w:r>
    </w:p>
    <w:p w14:paraId="0CCD9079" w14:textId="542D7969" w:rsidR="00E46E3D" w:rsidRPr="00A86F3D" w:rsidRDefault="006B56D3">
      <w:r>
        <w:rPr>
          <w:rFonts w:hint="eastAsia"/>
        </w:rPr>
        <w:t>本大会はコロナウィルス感染予防のため、日本卓球協会が定めた「</w:t>
      </w:r>
      <w:r w:rsidR="00E46E3D">
        <w:rPr>
          <w:rFonts w:hint="eastAsia"/>
        </w:rPr>
        <w:t>新型</w:t>
      </w:r>
      <w:r>
        <w:rPr>
          <w:rFonts w:hint="eastAsia"/>
        </w:rPr>
        <w:t>コロナウィルス感染症拡大防止ガイドライン</w:t>
      </w:r>
      <w:r w:rsidR="003B6A0D">
        <w:rPr>
          <w:rFonts w:hint="eastAsia"/>
        </w:rPr>
        <w:t>」</w:t>
      </w:r>
      <w:r>
        <w:rPr>
          <w:rFonts w:hint="eastAsia"/>
        </w:rPr>
        <w:t>に沿って開催、運営</w:t>
      </w:r>
      <w:r w:rsidR="00E46E3D">
        <w:rPr>
          <w:rFonts w:hint="eastAsia"/>
        </w:rPr>
        <w:t>致します。なお、感染状況により</w:t>
      </w:r>
      <w:r w:rsidR="00E46E3D" w:rsidRPr="00C920DA">
        <w:rPr>
          <w:rFonts w:hint="eastAsia"/>
          <w:u w:val="single"/>
        </w:rPr>
        <w:t>本大会を中止する場合</w:t>
      </w:r>
      <w:r w:rsidR="00C920DA" w:rsidRPr="00C920DA">
        <w:rPr>
          <w:rFonts w:hint="eastAsia"/>
          <w:u w:val="single"/>
        </w:rPr>
        <w:t>は</w:t>
      </w:r>
      <w:r w:rsidR="003B6A0D" w:rsidRPr="00C920DA">
        <w:rPr>
          <w:rFonts w:hint="eastAsia"/>
          <w:u w:val="single"/>
        </w:rPr>
        <w:t>1週間前までに</w:t>
      </w:r>
      <w:r w:rsidR="00E46E3D" w:rsidRPr="00C920DA">
        <w:rPr>
          <w:rFonts w:hint="eastAsia"/>
          <w:u w:val="single"/>
        </w:rPr>
        <w:t>メールにてご連絡</w:t>
      </w:r>
      <w:r w:rsidR="003B6A0D" w:rsidRPr="00C920DA">
        <w:rPr>
          <w:rFonts w:hint="eastAsia"/>
          <w:u w:val="single"/>
        </w:rPr>
        <w:t>致し</w:t>
      </w:r>
      <w:r w:rsidR="00E46E3D" w:rsidRPr="00C920DA">
        <w:rPr>
          <w:rFonts w:hint="eastAsia"/>
          <w:u w:val="single"/>
        </w:rPr>
        <w:t>ます。</w:t>
      </w:r>
    </w:p>
    <w:p w14:paraId="6D8CAAC7" w14:textId="6229839C" w:rsidR="00DC2ADC" w:rsidRPr="00D46529" w:rsidRDefault="00A36EE8" w:rsidP="00DC2ADC">
      <w:pPr>
        <w:pStyle w:val="a3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t>入場</w:t>
      </w:r>
    </w:p>
    <w:p w14:paraId="48221513" w14:textId="2594C204" w:rsidR="00DC2ADC" w:rsidRDefault="00E46E3D" w:rsidP="00A36EE8">
      <w:pPr>
        <w:pStyle w:val="a3"/>
        <w:ind w:leftChars="0" w:left="360"/>
      </w:pPr>
      <w:r>
        <w:rPr>
          <w:rFonts w:hint="eastAsia"/>
        </w:rPr>
        <w:t>アリーナ内への入場は選手のみとします。ただし</w:t>
      </w:r>
      <w:r w:rsidR="00DC2ADC">
        <w:rPr>
          <w:rFonts w:hint="eastAsia"/>
        </w:rPr>
        <w:t>各チーム監督、コーチ各1名の入場を認めます。</w:t>
      </w:r>
      <w:r w:rsidR="00A36EE8">
        <w:rPr>
          <w:rFonts w:hint="eastAsia"/>
        </w:rPr>
        <w:t>保護者の皆さんは観覧席にて待機してください。</w:t>
      </w:r>
      <w:r w:rsidR="00503770">
        <w:rPr>
          <w:rFonts w:hint="eastAsia"/>
        </w:rPr>
        <w:t>なお、感染拡大状況により、</w:t>
      </w:r>
    </w:p>
    <w:p w14:paraId="56E3E7E5" w14:textId="659FF13C" w:rsidR="00503770" w:rsidRDefault="00503770" w:rsidP="00A36EE8">
      <w:pPr>
        <w:pStyle w:val="a3"/>
        <w:ind w:leftChars="0" w:left="360"/>
      </w:pPr>
      <w:r>
        <w:rPr>
          <w:rFonts w:hint="eastAsia"/>
        </w:rPr>
        <w:t>無観客試合にする場合があります（その場合は事前に連絡します）。</w:t>
      </w:r>
    </w:p>
    <w:p w14:paraId="20DB1CA8" w14:textId="2D288B86" w:rsidR="00E440A7" w:rsidRDefault="00DC2ADC" w:rsidP="00DC2ADC">
      <w:r>
        <w:rPr>
          <w:rFonts w:hint="eastAsia"/>
        </w:rPr>
        <w:t>2．</w:t>
      </w:r>
      <w:r w:rsidR="00E440A7" w:rsidRPr="00D46529">
        <w:rPr>
          <w:rFonts w:hint="eastAsia"/>
          <w:b/>
          <w:bCs/>
        </w:rPr>
        <w:t>持ち物</w:t>
      </w:r>
    </w:p>
    <w:p w14:paraId="5F5147BE" w14:textId="351A59B2" w:rsidR="00E440A7" w:rsidRDefault="00E440A7" w:rsidP="00E440A7">
      <w:pPr>
        <w:pStyle w:val="a3"/>
        <w:ind w:leftChars="0" w:left="360"/>
      </w:pPr>
      <w:r>
        <w:rPr>
          <w:rFonts w:hint="eastAsia"/>
        </w:rPr>
        <w:t>健康観察表、手袋</w:t>
      </w:r>
      <w:r w:rsidR="00E12E26">
        <w:rPr>
          <w:rFonts w:hint="eastAsia"/>
        </w:rPr>
        <w:t>（審判をする際にご使用ください）</w:t>
      </w:r>
    </w:p>
    <w:p w14:paraId="6E27012F" w14:textId="7D1C89A6" w:rsidR="00E440A7" w:rsidRPr="00D46529" w:rsidRDefault="00E440A7" w:rsidP="00DC2ADC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D46529">
        <w:rPr>
          <w:rFonts w:hint="eastAsia"/>
          <w:b/>
          <w:bCs/>
        </w:rPr>
        <w:t>プログラム</w:t>
      </w:r>
    </w:p>
    <w:p w14:paraId="3BA79A40" w14:textId="77777777" w:rsidR="00A86F3D" w:rsidRDefault="00E440A7" w:rsidP="00503770">
      <w:pPr>
        <w:pStyle w:val="a3"/>
        <w:ind w:leftChars="0" w:left="360"/>
        <w:rPr>
          <w:rFonts w:hint="eastAsia"/>
        </w:rPr>
      </w:pPr>
      <w:r w:rsidRPr="00E46E3D">
        <w:rPr>
          <w:rFonts w:hint="eastAsia"/>
          <w:u w:val="single"/>
        </w:rPr>
        <w:t>大会当日プログラムは配布</w:t>
      </w:r>
      <w:r w:rsidR="00503770">
        <w:rPr>
          <w:rFonts w:hint="eastAsia"/>
          <w:u w:val="single"/>
        </w:rPr>
        <w:t>致しません</w:t>
      </w:r>
      <w:r>
        <w:rPr>
          <w:rFonts w:hint="eastAsia"/>
        </w:rPr>
        <w:t>。大会</w:t>
      </w:r>
      <w:r w:rsidR="00A86F3D">
        <w:rPr>
          <w:rFonts w:hint="eastAsia"/>
        </w:rPr>
        <w:t>３</w:t>
      </w:r>
      <w:r w:rsidR="00503770">
        <w:rPr>
          <w:rFonts w:hint="eastAsia"/>
        </w:rPr>
        <w:t>日</w:t>
      </w:r>
      <w:r w:rsidR="000504C4">
        <w:rPr>
          <w:rFonts w:hint="eastAsia"/>
        </w:rPr>
        <w:t>前</w:t>
      </w:r>
      <w:r w:rsidR="00503770">
        <w:rPr>
          <w:rFonts w:hint="eastAsia"/>
        </w:rPr>
        <w:t>まで</w:t>
      </w:r>
      <w:r>
        <w:rPr>
          <w:rFonts w:hint="eastAsia"/>
        </w:rPr>
        <w:t>に</w:t>
      </w:r>
      <w:r w:rsidR="00A86F3D">
        <w:rPr>
          <w:rFonts w:hint="eastAsia"/>
        </w:rPr>
        <w:t>城周防卓球協会のホームページに掲載しますので、そちらからダウンロードしてください。</w:t>
      </w:r>
      <w:r>
        <w:rPr>
          <w:rFonts w:hint="eastAsia"/>
        </w:rPr>
        <w:t>各チームにて選手各位へ周知</w:t>
      </w:r>
      <w:r w:rsidR="00E46E3D">
        <w:rPr>
          <w:rFonts w:hint="eastAsia"/>
        </w:rPr>
        <w:t>の程</w:t>
      </w:r>
      <w:r>
        <w:rPr>
          <w:rFonts w:hint="eastAsia"/>
        </w:rPr>
        <w:t>お願い致します。</w:t>
      </w:r>
      <w:r w:rsidR="00A86F3D">
        <w:rPr>
          <w:rFonts w:hint="eastAsia"/>
        </w:rPr>
        <w:t xml:space="preserve">　</w:t>
      </w:r>
    </w:p>
    <w:p w14:paraId="0F9A3999" w14:textId="63BEE781" w:rsidR="00A86F3D" w:rsidRDefault="00A86F3D" w:rsidP="0016505F">
      <w:pPr>
        <w:pStyle w:val="a3"/>
        <w:ind w:leftChars="0" w:left="360" w:firstLineChars="200" w:firstLine="420"/>
      </w:pPr>
      <w:r>
        <w:rPr>
          <w:rFonts w:hint="eastAsia"/>
        </w:rPr>
        <w:t xml:space="preserve">上小卓球協会ホームページ　　</w:t>
      </w:r>
      <w:hyperlink r:id="rId6" w:history="1">
        <w:r w:rsidRPr="00450847">
          <w:rPr>
            <w:rStyle w:val="a4"/>
          </w:rPr>
          <w:t>ht</w:t>
        </w:r>
        <w:r w:rsidRPr="00450847">
          <w:rPr>
            <w:rStyle w:val="a4"/>
          </w:rPr>
          <w:t>t</w:t>
        </w:r>
        <w:r w:rsidRPr="00450847">
          <w:rPr>
            <w:rStyle w:val="a4"/>
          </w:rPr>
          <w:t>ps://josho-tk.sakura.ne.jp/temp</w:t>
        </w:r>
      </w:hyperlink>
    </w:p>
    <w:p w14:paraId="5D343335" w14:textId="52861DED" w:rsidR="00E440A7" w:rsidRPr="00D46529" w:rsidRDefault="00DC2ADC" w:rsidP="00DC2ADC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D46529">
        <w:rPr>
          <w:rFonts w:hint="eastAsia"/>
          <w:b/>
          <w:bCs/>
        </w:rPr>
        <w:t>検温</w:t>
      </w:r>
    </w:p>
    <w:p w14:paraId="209305FA" w14:textId="45D87621" w:rsidR="00DC2ADC" w:rsidRDefault="00E440A7" w:rsidP="00E46E3D">
      <w:pPr>
        <w:pStyle w:val="a3"/>
        <w:ind w:leftChars="0" w:left="360"/>
      </w:pPr>
      <w:r>
        <w:rPr>
          <w:rFonts w:hint="eastAsia"/>
        </w:rPr>
        <w:t>体育館への入場時に</w:t>
      </w:r>
      <w:r w:rsidR="00E12E26">
        <w:rPr>
          <w:rFonts w:hint="eastAsia"/>
        </w:rPr>
        <w:t>玄関にて</w:t>
      </w:r>
      <w:r>
        <w:rPr>
          <w:rFonts w:hint="eastAsia"/>
        </w:rPr>
        <w:t>検温を行います。その際、</w:t>
      </w:r>
      <w:r w:rsidR="00DC2ADC">
        <w:rPr>
          <w:rFonts w:hint="eastAsia"/>
        </w:rPr>
        <w:t>体温が</w:t>
      </w:r>
      <w:r>
        <w:rPr>
          <w:rFonts w:hint="eastAsia"/>
        </w:rPr>
        <w:t>37</w:t>
      </w:r>
      <w:r w:rsidR="00E46E3D">
        <w:rPr>
          <w:rFonts w:hint="eastAsia"/>
        </w:rPr>
        <w:t>.5</w:t>
      </w:r>
      <w:r>
        <w:rPr>
          <w:rFonts w:hint="eastAsia"/>
        </w:rPr>
        <w:t>度</w:t>
      </w:r>
      <w:r w:rsidR="00DC2ADC">
        <w:rPr>
          <w:rFonts w:hint="eastAsia"/>
        </w:rPr>
        <w:t>以上の方は</w:t>
      </w:r>
      <w:r w:rsidR="00E12E26">
        <w:rPr>
          <w:rFonts w:hint="eastAsia"/>
        </w:rPr>
        <w:t>帰宅して頂くことになります。</w:t>
      </w:r>
    </w:p>
    <w:p w14:paraId="6DC90861" w14:textId="0C519CA5" w:rsidR="00DC2ADC" w:rsidRDefault="00DC2ADC" w:rsidP="00DC2ADC">
      <w:pPr>
        <w:pStyle w:val="a3"/>
        <w:numPr>
          <w:ilvl w:val="0"/>
          <w:numId w:val="4"/>
        </w:numPr>
        <w:ind w:leftChars="0"/>
      </w:pPr>
      <w:r w:rsidRPr="00D46529">
        <w:rPr>
          <w:rFonts w:hint="eastAsia"/>
          <w:b/>
          <w:bCs/>
        </w:rPr>
        <w:t>健康観察表の提</w:t>
      </w:r>
      <w:r w:rsidRPr="0004205A">
        <w:rPr>
          <w:rFonts w:hint="eastAsia"/>
          <w:b/>
          <w:bCs/>
        </w:rPr>
        <w:t>出</w:t>
      </w:r>
    </w:p>
    <w:p w14:paraId="26BF19E8" w14:textId="336BBC8E" w:rsidR="00DC2ADC" w:rsidRDefault="00DC2ADC" w:rsidP="00E46E3D">
      <w:pPr>
        <w:pStyle w:val="a3"/>
        <w:ind w:leftChars="0" w:left="360"/>
      </w:pPr>
      <w:r>
        <w:rPr>
          <w:rFonts w:hint="eastAsia"/>
        </w:rPr>
        <w:t>選手、監督、コーチの皆さんは検温の際、事前配布</w:t>
      </w:r>
      <w:r w:rsidR="00E12E26">
        <w:rPr>
          <w:rFonts w:hint="eastAsia"/>
        </w:rPr>
        <w:t>の</w:t>
      </w:r>
      <w:r w:rsidR="00AB4D52">
        <w:rPr>
          <w:rFonts w:hint="eastAsia"/>
        </w:rPr>
        <w:t>「</w:t>
      </w:r>
      <w:r>
        <w:rPr>
          <w:rFonts w:hint="eastAsia"/>
        </w:rPr>
        <w:t>健康</w:t>
      </w:r>
      <w:r w:rsidR="006B4F71">
        <w:rPr>
          <w:rFonts w:hint="eastAsia"/>
        </w:rPr>
        <w:t>申告書</w:t>
      </w:r>
      <w:r>
        <w:rPr>
          <w:rFonts w:hint="eastAsia"/>
        </w:rPr>
        <w:t>」を提出してください。</w:t>
      </w:r>
      <w:r w:rsidR="00E12E26">
        <w:rPr>
          <w:rFonts w:hint="eastAsia"/>
        </w:rPr>
        <w:t>また、大会前2週間以内に</w:t>
      </w:r>
      <w:r w:rsidR="005F41FA">
        <w:rPr>
          <w:rFonts w:hint="eastAsia"/>
        </w:rPr>
        <w:t>体調異常があった</w:t>
      </w:r>
      <w:r w:rsidR="00E12E26">
        <w:rPr>
          <w:rFonts w:hint="eastAsia"/>
        </w:rPr>
        <w:t>方、海外</w:t>
      </w:r>
      <w:r w:rsidR="00E46E3D">
        <w:rPr>
          <w:rFonts w:hint="eastAsia"/>
        </w:rPr>
        <w:t>など蔓延地域への</w:t>
      </w:r>
      <w:r w:rsidR="00E12E26">
        <w:rPr>
          <w:rFonts w:hint="eastAsia"/>
        </w:rPr>
        <w:t>移動・滞在歴のある方は参加できませんので、</w:t>
      </w:r>
      <w:r w:rsidR="00A33020">
        <w:rPr>
          <w:rFonts w:hint="eastAsia"/>
        </w:rPr>
        <w:t>ご承知おきください。</w:t>
      </w:r>
    </w:p>
    <w:p w14:paraId="352D846A" w14:textId="27CE8610" w:rsidR="00380D8B" w:rsidRPr="00D46529" w:rsidRDefault="00380D8B" w:rsidP="00380D8B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D46529">
        <w:rPr>
          <w:rFonts w:hint="eastAsia"/>
          <w:b/>
          <w:bCs/>
        </w:rPr>
        <w:t>朝練習・受付・開会式</w:t>
      </w:r>
    </w:p>
    <w:p w14:paraId="591DD1A1" w14:textId="1FBAEDF8" w:rsidR="00380D8B" w:rsidRDefault="00380D8B" w:rsidP="00380D8B">
      <w:pPr>
        <w:pStyle w:val="a3"/>
        <w:ind w:leftChars="0" w:left="360"/>
      </w:pPr>
      <w:r w:rsidRPr="00380D8B">
        <w:rPr>
          <w:rFonts w:hint="eastAsia"/>
          <w:u w:val="single"/>
        </w:rPr>
        <w:t>朝練習は行いません</w:t>
      </w:r>
      <w:r>
        <w:rPr>
          <w:rFonts w:hint="eastAsia"/>
        </w:rPr>
        <w:t>。選手の皆さんは検温終了後、観覧席にて待機してください。</w:t>
      </w:r>
    </w:p>
    <w:p w14:paraId="61480AE0" w14:textId="3A942723" w:rsidR="00380D8B" w:rsidRDefault="00380D8B" w:rsidP="00380D8B">
      <w:pPr>
        <w:pStyle w:val="a3"/>
        <w:ind w:leftChars="0" w:left="360"/>
      </w:pPr>
      <w:r w:rsidRPr="00380D8B">
        <w:rPr>
          <w:rFonts w:hint="eastAsia"/>
        </w:rPr>
        <w:t>受付は開始する旨</w:t>
      </w:r>
      <w:r>
        <w:rPr>
          <w:rFonts w:hint="eastAsia"/>
        </w:rPr>
        <w:t>アナウンス</w:t>
      </w:r>
      <w:r w:rsidR="003B6A0D">
        <w:rPr>
          <w:rFonts w:hint="eastAsia"/>
        </w:rPr>
        <w:t>致します</w:t>
      </w:r>
      <w:r>
        <w:rPr>
          <w:rFonts w:hint="eastAsia"/>
        </w:rPr>
        <w:t>ので指示に従ってください。</w:t>
      </w:r>
    </w:p>
    <w:p w14:paraId="3A0F005F" w14:textId="1CDD4BB7" w:rsidR="00380D8B" w:rsidRPr="00380D8B" w:rsidRDefault="00380D8B" w:rsidP="00380D8B">
      <w:pPr>
        <w:pStyle w:val="a3"/>
        <w:ind w:leftChars="0" w:left="360"/>
      </w:pPr>
      <w:r>
        <w:rPr>
          <w:rFonts w:hint="eastAsia"/>
        </w:rPr>
        <w:t>開会式には観覧席にて参加してください。</w:t>
      </w:r>
    </w:p>
    <w:p w14:paraId="4B79B7D4" w14:textId="14E16C98" w:rsidR="00211BD5" w:rsidRPr="00D46529" w:rsidRDefault="00E12E26" w:rsidP="00211BD5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D46529">
        <w:rPr>
          <w:rFonts w:hint="eastAsia"/>
          <w:b/>
          <w:bCs/>
        </w:rPr>
        <w:t>競技上の注意</w:t>
      </w:r>
    </w:p>
    <w:p w14:paraId="65C7F402" w14:textId="08BDF3F2" w:rsidR="00E12E26" w:rsidRDefault="00E12E26" w:rsidP="00E12E26">
      <w:pPr>
        <w:pStyle w:val="a3"/>
        <w:ind w:leftChars="0" w:left="360"/>
        <w:rPr>
          <w:u w:val="single"/>
        </w:rPr>
      </w:pPr>
      <w:r w:rsidRPr="005F41FA">
        <w:rPr>
          <w:rFonts w:hint="eastAsia"/>
        </w:rPr>
        <w:t>・</w:t>
      </w:r>
      <w:r w:rsidRPr="005F41FA">
        <w:rPr>
          <w:rFonts w:hint="eastAsia"/>
          <w:u w:val="single"/>
        </w:rPr>
        <w:t>試合中以外は必ずマスクを着用してください。</w:t>
      </w:r>
    </w:p>
    <w:p w14:paraId="7A444E6C" w14:textId="504CAE51" w:rsidR="00503770" w:rsidRPr="00503770" w:rsidRDefault="00503770" w:rsidP="00E12E26">
      <w:pPr>
        <w:pStyle w:val="a3"/>
        <w:ind w:leftChars="0" w:left="360"/>
      </w:pPr>
      <w:r w:rsidRPr="00503770">
        <w:rPr>
          <w:rFonts w:hint="eastAsia"/>
        </w:rPr>
        <w:t>・</w:t>
      </w:r>
      <w:r>
        <w:rPr>
          <w:rFonts w:hint="eastAsia"/>
        </w:rPr>
        <w:t>2時間ごとに換気を行います。その際は試合を中断してください。</w:t>
      </w:r>
    </w:p>
    <w:p w14:paraId="53E81AEB" w14:textId="75BC415C" w:rsidR="00E12E26" w:rsidRDefault="00E12E26" w:rsidP="00E12E26">
      <w:pPr>
        <w:pStyle w:val="a3"/>
        <w:ind w:leftChars="0" w:left="360"/>
      </w:pPr>
      <w:r>
        <w:rPr>
          <w:rFonts w:hint="eastAsia"/>
        </w:rPr>
        <w:t>・ジャンケンによりサイドを決めるが、セット毎のサイドチェンジは行わない。</w:t>
      </w:r>
    </w:p>
    <w:p w14:paraId="52245996" w14:textId="361A1D8C" w:rsidR="00E12E26" w:rsidRDefault="00E12E26" w:rsidP="00E12E26">
      <w:pPr>
        <w:pStyle w:val="a3"/>
        <w:ind w:leftChars="0" w:left="360"/>
      </w:pPr>
      <w:r>
        <w:rPr>
          <w:rFonts w:hint="eastAsia"/>
        </w:rPr>
        <w:t>・ラケット交換は相手のラッケトには触れず、</w:t>
      </w:r>
      <w:r w:rsidR="00211BD5">
        <w:rPr>
          <w:rFonts w:hint="eastAsia"/>
        </w:rPr>
        <w:t>目視にて行う。</w:t>
      </w:r>
    </w:p>
    <w:p w14:paraId="22EC55E8" w14:textId="4EB0EB77" w:rsidR="00211BD5" w:rsidRDefault="00211BD5" w:rsidP="00E12E26">
      <w:pPr>
        <w:pStyle w:val="a3"/>
        <w:ind w:leftChars="0" w:left="360"/>
      </w:pPr>
      <w:r>
        <w:rPr>
          <w:rFonts w:hint="eastAsia"/>
        </w:rPr>
        <w:t>・試合前後の握手は行わない。</w:t>
      </w:r>
    </w:p>
    <w:p w14:paraId="7446230C" w14:textId="2B7EA4DC" w:rsidR="00211BD5" w:rsidRDefault="00211BD5" w:rsidP="00E12E26">
      <w:pPr>
        <w:pStyle w:val="a3"/>
        <w:ind w:leftChars="0" w:left="360"/>
      </w:pPr>
      <w:r>
        <w:rPr>
          <w:rFonts w:hint="eastAsia"/>
        </w:rPr>
        <w:t>・審判をする際は持参の手袋を着用する。また、審判は極力ボールに触らない。</w:t>
      </w:r>
    </w:p>
    <w:p w14:paraId="05441692" w14:textId="5E2C75C8" w:rsidR="00211BD5" w:rsidRDefault="00211BD5" w:rsidP="00E12E26">
      <w:pPr>
        <w:pStyle w:val="a3"/>
        <w:ind w:leftChars="0" w:left="360"/>
      </w:pPr>
      <w:r>
        <w:rPr>
          <w:rFonts w:hint="eastAsia"/>
        </w:rPr>
        <w:t>・卓球台を手で拭いたり、シューズの裏などに触らない。</w:t>
      </w:r>
    </w:p>
    <w:p w14:paraId="2C0027A4" w14:textId="6149B558" w:rsidR="00211BD5" w:rsidRDefault="00211BD5" w:rsidP="0016505F">
      <w:pPr>
        <w:pStyle w:val="a3"/>
        <w:ind w:leftChars="0" w:left="360"/>
      </w:pPr>
      <w:r>
        <w:rPr>
          <w:rFonts w:hint="eastAsia"/>
        </w:rPr>
        <w:t>・1試合終了</w:t>
      </w:r>
      <w:r w:rsidR="005F41FA">
        <w:rPr>
          <w:rFonts w:hint="eastAsia"/>
        </w:rPr>
        <w:t>毎</w:t>
      </w:r>
      <w:r>
        <w:rPr>
          <w:rFonts w:hint="eastAsia"/>
        </w:rPr>
        <w:t>に卓球台、ボールを消毒する。</w:t>
      </w:r>
    </w:p>
    <w:p w14:paraId="2948EF89" w14:textId="3FF8C864" w:rsidR="00211BD5" w:rsidRDefault="00211BD5" w:rsidP="00E12E26">
      <w:pPr>
        <w:pStyle w:val="a3"/>
        <w:ind w:leftChars="0" w:left="360"/>
      </w:pPr>
      <w:r>
        <w:rPr>
          <w:rFonts w:hint="eastAsia"/>
        </w:rPr>
        <w:t>・</w:t>
      </w:r>
      <w:r w:rsidR="00380D8B">
        <w:rPr>
          <w:rFonts w:hint="eastAsia"/>
        </w:rPr>
        <w:t>予選リーグの</w:t>
      </w:r>
      <w:r w:rsidR="00D46529">
        <w:rPr>
          <w:rFonts w:hint="eastAsia"/>
        </w:rPr>
        <w:t>記録用紙は各リーグ</w:t>
      </w:r>
      <w:r w:rsidR="006B4F71">
        <w:rPr>
          <w:rFonts w:hint="eastAsia"/>
        </w:rPr>
        <w:t>最下位</w:t>
      </w:r>
      <w:r w:rsidR="00D46529">
        <w:rPr>
          <w:rFonts w:hint="eastAsia"/>
        </w:rPr>
        <w:t>の選手が本部に提出してください。</w:t>
      </w:r>
    </w:p>
    <w:p w14:paraId="305C7AE8" w14:textId="118AA60E" w:rsidR="0010649B" w:rsidRDefault="0010649B" w:rsidP="00E12E26">
      <w:pPr>
        <w:pStyle w:val="a3"/>
        <w:ind w:leftChars="0" w:left="360"/>
      </w:pPr>
      <w:r>
        <w:rPr>
          <w:rFonts w:hint="eastAsia"/>
        </w:rPr>
        <w:t>・なるべく私語をつつしみ、試合中の</w:t>
      </w:r>
      <w:r w:rsidR="00644755">
        <w:rPr>
          <w:rFonts w:hint="eastAsia"/>
        </w:rPr>
        <w:t>声援、</w:t>
      </w:r>
      <w:r w:rsidR="001E009C">
        <w:rPr>
          <w:rFonts w:hint="eastAsia"/>
        </w:rPr>
        <w:t>大声は</w:t>
      </w:r>
      <w:r>
        <w:rPr>
          <w:rFonts w:hint="eastAsia"/>
        </w:rPr>
        <w:t>自重する。</w:t>
      </w:r>
    </w:p>
    <w:p w14:paraId="61CC422F" w14:textId="77777777" w:rsidR="00A33020" w:rsidRDefault="005C76FB" w:rsidP="007706FE">
      <w:r>
        <w:rPr>
          <w:rFonts w:hint="eastAsia"/>
        </w:rPr>
        <w:t xml:space="preserve">　</w:t>
      </w:r>
      <w:r w:rsidR="007706FE">
        <w:rPr>
          <w:rFonts w:hint="eastAsia"/>
        </w:rPr>
        <w:t xml:space="preserve">　</w:t>
      </w:r>
      <w:r>
        <w:rPr>
          <w:rFonts w:hint="eastAsia"/>
        </w:rPr>
        <w:t>・大会</w:t>
      </w:r>
      <w:r w:rsidR="00A33020">
        <w:rPr>
          <w:rFonts w:hint="eastAsia"/>
        </w:rPr>
        <w:t>終了後2週間以内に</w:t>
      </w:r>
      <w:r>
        <w:rPr>
          <w:rFonts w:hint="eastAsia"/>
        </w:rPr>
        <w:t>コロナウィルスへの感染が明らかになった場合は速やかに</w:t>
      </w:r>
    </w:p>
    <w:p w14:paraId="3CD0BD4D" w14:textId="7E312FC7" w:rsidR="00E66467" w:rsidRPr="0016505F" w:rsidRDefault="00FB38D8" w:rsidP="0016505F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hint="eastAsia"/>
        </w:rPr>
        <w:t>左</w:t>
      </w:r>
      <w:bookmarkStart w:id="0" w:name="_GoBack"/>
      <w:bookmarkEnd w:id="0"/>
      <w:r w:rsidR="005C76FB">
        <w:rPr>
          <w:rFonts w:hint="eastAsia"/>
        </w:rPr>
        <w:t>記に連絡してください。</w:t>
      </w:r>
      <w:r w:rsidR="0016505F">
        <w:rPr>
          <w:rFonts w:hint="eastAsia"/>
        </w:rPr>
        <w:t xml:space="preserve">　　　</w:t>
      </w:r>
      <w:r w:rsidR="0016505F" w:rsidRPr="0016505F">
        <w:rPr>
          <w:rFonts w:ascii="ＭＳ ゴシック" w:eastAsia="ＭＳ ゴシック" w:hAnsi="ＭＳ ゴシック" w:hint="eastAsia"/>
          <w:u w:val="single"/>
        </w:rPr>
        <w:t>上小卓球協会；花岡　由美子</w:t>
      </w:r>
      <w:r w:rsidR="005C76FB" w:rsidRPr="0016505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05F" w:rsidRPr="0016505F">
        <w:rPr>
          <w:rFonts w:ascii="ＭＳ ゴシック" w:eastAsia="ＭＳ ゴシック" w:hAnsi="ＭＳ ゴシック" w:hint="eastAsia"/>
          <w:u w:val="single"/>
        </w:rPr>
        <w:t>090-8593</w:t>
      </w:r>
      <w:r w:rsidR="0016505F" w:rsidRPr="0016505F">
        <w:rPr>
          <w:rFonts w:ascii="ＭＳ ゴシック" w:eastAsia="ＭＳ ゴシック" w:hAnsi="ＭＳ ゴシック" w:cs="ＭＳ 明朝" w:hint="eastAsia"/>
          <w:u w:val="single"/>
        </w:rPr>
        <w:t>-7845</w:t>
      </w:r>
    </w:p>
    <w:sectPr w:rsidR="00E66467" w:rsidRPr="0016505F" w:rsidSect="00E6646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684"/>
    <w:multiLevelType w:val="hybridMultilevel"/>
    <w:tmpl w:val="9F1A3A74"/>
    <w:lvl w:ilvl="0" w:tplc="ED9C25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D91BC8"/>
    <w:multiLevelType w:val="hybridMultilevel"/>
    <w:tmpl w:val="98DEE3E8"/>
    <w:lvl w:ilvl="0" w:tplc="F772790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695ED3"/>
    <w:multiLevelType w:val="hybridMultilevel"/>
    <w:tmpl w:val="DFF41AFC"/>
    <w:lvl w:ilvl="0" w:tplc="31028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C73377"/>
    <w:multiLevelType w:val="hybridMultilevel"/>
    <w:tmpl w:val="B4AC9956"/>
    <w:lvl w:ilvl="0" w:tplc="3A4030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D3"/>
    <w:rsid w:val="0004205A"/>
    <w:rsid w:val="000504C4"/>
    <w:rsid w:val="0010649B"/>
    <w:rsid w:val="0016505F"/>
    <w:rsid w:val="001E009C"/>
    <w:rsid w:val="00211BD5"/>
    <w:rsid w:val="00281D6C"/>
    <w:rsid w:val="00380D8B"/>
    <w:rsid w:val="003B6A0D"/>
    <w:rsid w:val="00503770"/>
    <w:rsid w:val="005C76FB"/>
    <w:rsid w:val="005F41FA"/>
    <w:rsid w:val="00644755"/>
    <w:rsid w:val="006B4F71"/>
    <w:rsid w:val="006B56D3"/>
    <w:rsid w:val="007706FE"/>
    <w:rsid w:val="00A33020"/>
    <w:rsid w:val="00A36EE8"/>
    <w:rsid w:val="00A86F3D"/>
    <w:rsid w:val="00AB4D52"/>
    <w:rsid w:val="00C01A7D"/>
    <w:rsid w:val="00C920DA"/>
    <w:rsid w:val="00D46529"/>
    <w:rsid w:val="00DC2ADC"/>
    <w:rsid w:val="00E12E26"/>
    <w:rsid w:val="00E440A7"/>
    <w:rsid w:val="00E46E3D"/>
    <w:rsid w:val="00E66467"/>
    <w:rsid w:val="00F15AD3"/>
    <w:rsid w:val="00F92A0A"/>
    <w:rsid w:val="00F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42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A7"/>
    <w:pPr>
      <w:ind w:leftChars="400" w:left="840"/>
    </w:pPr>
  </w:style>
  <w:style w:type="character" w:styleId="a4">
    <w:name w:val="Hyperlink"/>
    <w:basedOn w:val="a0"/>
    <w:uiPriority w:val="99"/>
    <w:unhideWhenUsed/>
    <w:rsid w:val="00A86F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F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A7"/>
    <w:pPr>
      <w:ind w:leftChars="400" w:left="840"/>
    </w:pPr>
  </w:style>
  <w:style w:type="character" w:styleId="a4">
    <w:name w:val="Hyperlink"/>
    <w:basedOn w:val="a0"/>
    <w:uiPriority w:val="99"/>
    <w:unhideWhenUsed/>
    <w:rsid w:val="00A86F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ho-tk.sakura.ne.jp/tem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花岡由美子</cp:lastModifiedBy>
  <cp:revision>2</cp:revision>
  <cp:lastPrinted>2021-03-17T05:04:00Z</cp:lastPrinted>
  <dcterms:created xsi:type="dcterms:W3CDTF">2022-12-14T07:47:00Z</dcterms:created>
  <dcterms:modified xsi:type="dcterms:W3CDTF">2022-12-14T07:47:00Z</dcterms:modified>
</cp:coreProperties>
</file>